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40" w:rsidRPr="006867BC" w:rsidRDefault="00D97740" w:rsidP="001B6288">
      <w:pPr>
        <w:tabs>
          <w:tab w:val="left" w:pos="270"/>
        </w:tabs>
        <w:spacing w:after="0"/>
        <w:ind w:left="-270"/>
        <w:jc w:val="both"/>
        <w:rPr>
          <w:rFonts w:ascii="Comic Sans MS" w:hAnsi="Comic Sans MS"/>
          <w:b/>
          <w:sz w:val="24"/>
          <w:szCs w:val="24"/>
        </w:rPr>
      </w:pPr>
    </w:p>
    <w:p w:rsidR="00BA181D" w:rsidRPr="006867BC" w:rsidRDefault="00BD3EE7" w:rsidP="001B6288">
      <w:pPr>
        <w:tabs>
          <w:tab w:val="left" w:pos="270"/>
        </w:tabs>
        <w:spacing w:after="0"/>
        <w:ind w:left="-270"/>
        <w:jc w:val="center"/>
        <w:rPr>
          <w:rFonts w:ascii="Comic Sans MS" w:hAnsi="Comic Sans MS"/>
          <w:b/>
          <w:sz w:val="24"/>
          <w:szCs w:val="24"/>
        </w:rPr>
      </w:pPr>
      <w:r>
        <w:rPr>
          <w:rFonts w:ascii="Comic Sans MS" w:hAnsi="Comic Sans MS"/>
          <w:b/>
          <w:noProof/>
          <w:sz w:val="24"/>
          <w:szCs w:val="24"/>
        </w:rPr>
        <w:pict>
          <v:group id="_x0000_s1026" style="position:absolute;left:0;text-align:left;margin-left:-102.9pt;margin-top:-34.9pt;width:621pt;height:80.15pt;z-index:251656704" coordorigin="-360" coordsize="16200,2520">
            <v:line id="_x0000_s1027" style="position:absolute;flip:y" from="14760,0" to="15840,1620"/>
            <v:line id="_x0000_s1028" style="position:absolute;flip:y" from="13140,720" to="14400,2520"/>
            <v:line id="_x0000_s1029" style="position:absolute" from="14400,720" to="14760,1620"/>
            <v:line id="_x0000_s1030" style="position:absolute" from="-360,2520" to="13140,2520"/>
          </v:group>
        </w:pict>
      </w:r>
      <w:r w:rsidR="00BA181D" w:rsidRPr="006867BC">
        <w:rPr>
          <w:rFonts w:ascii="Comic Sans MS" w:hAnsi="Comic Sans MS"/>
          <w:b/>
          <w:noProof/>
          <w:sz w:val="24"/>
          <w:szCs w:val="24"/>
        </w:rPr>
        <w:drawing>
          <wp:inline distT="0" distB="0" distL="0" distR="0">
            <wp:extent cx="2695575" cy="56749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95575" cy="567490"/>
                    </a:xfrm>
                    <a:prstGeom prst="rect">
                      <a:avLst/>
                    </a:prstGeom>
                    <a:noFill/>
                    <a:ln w="9525">
                      <a:noFill/>
                      <a:miter lim="800000"/>
                      <a:headEnd/>
                      <a:tailEnd/>
                    </a:ln>
                  </pic:spPr>
                </pic:pic>
              </a:graphicData>
            </a:graphic>
          </wp:inline>
        </w:drawing>
      </w:r>
    </w:p>
    <w:p w:rsidR="00D97740" w:rsidRPr="006867BC" w:rsidRDefault="00D97740" w:rsidP="001B6288">
      <w:pPr>
        <w:tabs>
          <w:tab w:val="left" w:pos="270"/>
        </w:tabs>
        <w:spacing w:after="0" w:line="240" w:lineRule="auto"/>
        <w:jc w:val="both"/>
        <w:rPr>
          <w:rFonts w:ascii="Comic Sans MS" w:hAnsi="Comic Sans MS"/>
          <w:b/>
          <w:sz w:val="24"/>
          <w:szCs w:val="24"/>
        </w:rPr>
      </w:pPr>
    </w:p>
    <w:p w:rsidR="00BA181D" w:rsidRPr="006867BC" w:rsidRDefault="00BA181D" w:rsidP="001B6288">
      <w:pPr>
        <w:tabs>
          <w:tab w:val="left" w:pos="270"/>
        </w:tabs>
        <w:spacing w:after="0" w:line="240" w:lineRule="auto"/>
        <w:jc w:val="both"/>
        <w:rPr>
          <w:rFonts w:ascii="Comic Sans MS" w:hAnsi="Comic Sans MS"/>
          <w:b/>
          <w:sz w:val="24"/>
          <w:szCs w:val="24"/>
        </w:rPr>
      </w:pPr>
      <w:r w:rsidRPr="006867BC">
        <w:rPr>
          <w:rFonts w:ascii="Comic Sans MS" w:hAnsi="Comic Sans MS"/>
          <w:b/>
          <w:sz w:val="24"/>
          <w:szCs w:val="24"/>
        </w:rPr>
        <w:t xml:space="preserve">Circular No: </w:t>
      </w:r>
      <w:r w:rsidR="00666D3D">
        <w:rPr>
          <w:rFonts w:ascii="Comic Sans MS" w:hAnsi="Comic Sans MS"/>
          <w:b/>
          <w:sz w:val="24"/>
          <w:szCs w:val="24"/>
        </w:rPr>
        <w:t>24</w:t>
      </w:r>
      <w:r w:rsidR="00741BAF">
        <w:rPr>
          <w:rFonts w:ascii="Comic Sans MS" w:hAnsi="Comic Sans MS"/>
          <w:b/>
          <w:sz w:val="24"/>
          <w:szCs w:val="24"/>
        </w:rPr>
        <w:t>/18-19</w:t>
      </w:r>
      <w:r w:rsidR="005A3B51">
        <w:rPr>
          <w:rFonts w:ascii="Comic Sans MS" w:hAnsi="Comic Sans MS"/>
          <w:b/>
          <w:sz w:val="24"/>
          <w:szCs w:val="24"/>
        </w:rPr>
        <w:t>/ Grade Pg</w:t>
      </w:r>
      <w:r w:rsidR="00933DEA">
        <w:rPr>
          <w:rFonts w:ascii="Comic Sans MS" w:hAnsi="Comic Sans MS"/>
          <w:b/>
          <w:sz w:val="24"/>
          <w:szCs w:val="24"/>
        </w:rPr>
        <w:t xml:space="preserve">-IG </w:t>
      </w:r>
      <w:proofErr w:type="spellStart"/>
      <w:r w:rsidR="00933DEA">
        <w:rPr>
          <w:rFonts w:ascii="Comic Sans MS" w:hAnsi="Comic Sans MS"/>
          <w:b/>
          <w:sz w:val="24"/>
          <w:szCs w:val="24"/>
        </w:rPr>
        <w:t>Jr</w:t>
      </w:r>
      <w:proofErr w:type="spellEnd"/>
      <w:r w:rsidR="00D647FD" w:rsidRPr="006867BC">
        <w:rPr>
          <w:rFonts w:ascii="Comic Sans MS" w:hAnsi="Comic Sans MS"/>
          <w:b/>
          <w:sz w:val="24"/>
          <w:szCs w:val="24"/>
        </w:rPr>
        <w:t xml:space="preserve">              </w:t>
      </w:r>
      <w:r w:rsidR="00B139CF" w:rsidRPr="006867BC">
        <w:rPr>
          <w:rFonts w:ascii="Comic Sans MS" w:hAnsi="Comic Sans MS"/>
          <w:b/>
          <w:sz w:val="24"/>
          <w:szCs w:val="24"/>
        </w:rPr>
        <w:t xml:space="preserve">  Date: </w:t>
      </w:r>
      <w:r w:rsidR="009A16F2">
        <w:rPr>
          <w:rFonts w:ascii="Comic Sans MS" w:hAnsi="Comic Sans MS"/>
          <w:b/>
          <w:sz w:val="24"/>
          <w:szCs w:val="24"/>
        </w:rPr>
        <w:t>3rd April</w:t>
      </w:r>
      <w:r w:rsidR="00F353EF" w:rsidRPr="006867BC">
        <w:rPr>
          <w:rFonts w:ascii="Comic Sans MS" w:hAnsi="Comic Sans MS"/>
          <w:b/>
          <w:sz w:val="24"/>
          <w:szCs w:val="24"/>
        </w:rPr>
        <w:t xml:space="preserve"> </w:t>
      </w:r>
      <w:r w:rsidR="00611823">
        <w:rPr>
          <w:rFonts w:ascii="Comic Sans MS" w:hAnsi="Comic Sans MS"/>
          <w:b/>
          <w:sz w:val="24"/>
          <w:szCs w:val="24"/>
        </w:rPr>
        <w:t>2019</w:t>
      </w:r>
    </w:p>
    <w:p w:rsidR="00DF2AD7" w:rsidRPr="006867BC" w:rsidRDefault="00DF2AD7" w:rsidP="001B6288">
      <w:pPr>
        <w:tabs>
          <w:tab w:val="left" w:pos="270"/>
        </w:tabs>
        <w:spacing w:after="0" w:line="240" w:lineRule="auto"/>
        <w:jc w:val="both"/>
        <w:rPr>
          <w:rFonts w:ascii="Comic Sans MS" w:hAnsi="Comic Sans MS"/>
          <w:b/>
          <w:sz w:val="24"/>
          <w:szCs w:val="24"/>
        </w:rPr>
      </w:pPr>
    </w:p>
    <w:p w:rsidR="001C7765" w:rsidRPr="009A16F2" w:rsidRDefault="00D97740" w:rsidP="001B6288">
      <w:pPr>
        <w:jc w:val="both"/>
        <w:rPr>
          <w:rFonts w:ascii="Comic Sans MS" w:hAnsi="Comic Sans MS"/>
          <w:b/>
          <w:sz w:val="24"/>
          <w:szCs w:val="24"/>
        </w:rPr>
      </w:pPr>
      <w:bookmarkStart w:id="0" w:name="_GoBack"/>
      <w:bookmarkEnd w:id="0"/>
      <w:r w:rsidRPr="006867BC">
        <w:rPr>
          <w:rFonts w:ascii="Comic Sans MS" w:hAnsi="Comic Sans MS"/>
          <w:b/>
          <w:sz w:val="24"/>
          <w:szCs w:val="24"/>
        </w:rPr>
        <w:t>Dear parents,</w:t>
      </w:r>
    </w:p>
    <w:p w:rsidR="001C7765" w:rsidRPr="008A37FC" w:rsidRDefault="001C7765" w:rsidP="001B6288">
      <w:pPr>
        <w:spacing w:after="0" w:line="240" w:lineRule="auto"/>
        <w:ind w:right="288"/>
        <w:rPr>
          <w:rFonts w:ascii="Comic Sans MS" w:hAnsi="Comic Sans MS"/>
          <w:sz w:val="24"/>
          <w:szCs w:val="24"/>
        </w:rPr>
      </w:pPr>
      <w:r w:rsidRPr="008A37FC">
        <w:rPr>
          <w:rFonts w:ascii="Comic Sans MS" w:hAnsi="Comic Sans MS"/>
          <w:sz w:val="24"/>
          <w:szCs w:val="24"/>
        </w:rPr>
        <w:t>As we are coming to t</w:t>
      </w:r>
      <w:r w:rsidR="009A16F2">
        <w:rPr>
          <w:rFonts w:ascii="Comic Sans MS" w:hAnsi="Comic Sans MS"/>
          <w:sz w:val="24"/>
          <w:szCs w:val="24"/>
        </w:rPr>
        <w:t>he end of the Academic year 2018-19, I take this opportunity</w:t>
      </w:r>
      <w:r w:rsidR="001B6288">
        <w:rPr>
          <w:rFonts w:ascii="Comic Sans MS" w:hAnsi="Comic Sans MS"/>
          <w:sz w:val="24"/>
          <w:szCs w:val="24"/>
        </w:rPr>
        <w:t xml:space="preserve"> to extend a </w:t>
      </w:r>
      <w:r w:rsidRPr="008A37FC">
        <w:rPr>
          <w:rFonts w:ascii="Comic Sans MS" w:hAnsi="Comic Sans MS"/>
          <w:sz w:val="24"/>
          <w:szCs w:val="24"/>
        </w:rPr>
        <w:t>heartfelt thanks to all of you for your co-operation and support throughout the year.</w:t>
      </w:r>
    </w:p>
    <w:p w:rsidR="001C7765" w:rsidRPr="008A37FC" w:rsidRDefault="001C7765" w:rsidP="001B6288">
      <w:pPr>
        <w:spacing w:after="0" w:line="240" w:lineRule="auto"/>
        <w:ind w:right="288"/>
        <w:rPr>
          <w:rFonts w:ascii="Comic Sans MS" w:hAnsi="Comic Sans MS"/>
          <w:sz w:val="24"/>
          <w:szCs w:val="24"/>
        </w:rPr>
      </w:pPr>
    </w:p>
    <w:p w:rsidR="001C7765" w:rsidRPr="008A37FC" w:rsidRDefault="001C7765" w:rsidP="001B6288">
      <w:pPr>
        <w:spacing w:after="0" w:line="240" w:lineRule="auto"/>
        <w:ind w:right="288"/>
        <w:rPr>
          <w:rFonts w:ascii="Comic Sans MS" w:hAnsi="Comic Sans MS"/>
          <w:sz w:val="24"/>
          <w:szCs w:val="24"/>
        </w:rPr>
      </w:pPr>
      <w:r w:rsidRPr="008A37FC">
        <w:rPr>
          <w:rFonts w:ascii="Comic Sans MS" w:hAnsi="Comic Sans MS"/>
          <w:sz w:val="24"/>
          <w:szCs w:val="24"/>
        </w:rPr>
        <w:t>Kindly make a note of the following:</w:t>
      </w:r>
    </w:p>
    <w:p w:rsidR="001C7765" w:rsidRPr="008A37FC" w:rsidRDefault="001C7765" w:rsidP="001B6288">
      <w:pPr>
        <w:pStyle w:val="ListParagraph"/>
        <w:numPr>
          <w:ilvl w:val="0"/>
          <w:numId w:val="22"/>
        </w:numPr>
        <w:spacing w:after="0" w:line="240" w:lineRule="auto"/>
        <w:ind w:right="288"/>
        <w:rPr>
          <w:rFonts w:ascii="Comic Sans MS" w:hAnsi="Comic Sans MS"/>
          <w:sz w:val="24"/>
          <w:szCs w:val="24"/>
        </w:rPr>
      </w:pPr>
      <w:r w:rsidRPr="008A37FC">
        <w:rPr>
          <w:rFonts w:ascii="Comic Sans MS" w:hAnsi="Comic Sans MS"/>
          <w:sz w:val="24"/>
          <w:szCs w:val="24"/>
        </w:rPr>
        <w:t xml:space="preserve">Kindly fill in the ID form </w:t>
      </w:r>
      <w:r>
        <w:rPr>
          <w:rFonts w:ascii="Comic Sans MS" w:hAnsi="Comic Sans MS"/>
          <w:sz w:val="24"/>
          <w:szCs w:val="24"/>
        </w:rPr>
        <w:t xml:space="preserve">given at the end of this circular </w:t>
      </w:r>
      <w:r w:rsidRPr="008A37FC">
        <w:rPr>
          <w:rFonts w:ascii="Comic Sans MS" w:hAnsi="Comic Sans MS"/>
          <w:sz w:val="24"/>
          <w:szCs w:val="24"/>
        </w:rPr>
        <w:t>for the next academic y</w:t>
      </w:r>
      <w:r w:rsidR="001B6288">
        <w:rPr>
          <w:rFonts w:ascii="Comic Sans MS" w:hAnsi="Comic Sans MS"/>
          <w:sz w:val="24"/>
          <w:szCs w:val="24"/>
        </w:rPr>
        <w:t>ear and send it by Tu</w:t>
      </w:r>
      <w:r w:rsidR="00D40688">
        <w:rPr>
          <w:rFonts w:ascii="Comic Sans MS" w:hAnsi="Comic Sans MS"/>
          <w:sz w:val="24"/>
          <w:szCs w:val="24"/>
        </w:rPr>
        <w:t>esday, 9</w:t>
      </w:r>
      <w:r w:rsidR="00D3458D">
        <w:rPr>
          <w:rFonts w:ascii="Comic Sans MS" w:hAnsi="Comic Sans MS"/>
          <w:sz w:val="24"/>
          <w:szCs w:val="24"/>
        </w:rPr>
        <w:t>t</w:t>
      </w:r>
      <w:r w:rsidRPr="008A37FC">
        <w:rPr>
          <w:rFonts w:ascii="Comic Sans MS" w:hAnsi="Comic Sans MS"/>
          <w:sz w:val="24"/>
          <w:szCs w:val="24"/>
        </w:rPr>
        <w:t xml:space="preserve">h April along with 4 recent photographs of your child in school uniform. </w:t>
      </w:r>
    </w:p>
    <w:p w:rsidR="001C7765" w:rsidRPr="008A37FC" w:rsidRDefault="001C7765" w:rsidP="001B6288">
      <w:pPr>
        <w:pStyle w:val="ListParagraph"/>
        <w:numPr>
          <w:ilvl w:val="0"/>
          <w:numId w:val="22"/>
        </w:numPr>
        <w:spacing w:after="0"/>
        <w:ind w:right="432"/>
        <w:jc w:val="both"/>
        <w:rPr>
          <w:rFonts w:ascii="Comic Sans MS" w:hAnsi="Comic Sans MS"/>
          <w:b/>
          <w:sz w:val="24"/>
          <w:szCs w:val="24"/>
        </w:rPr>
      </w:pPr>
      <w:r>
        <w:rPr>
          <w:rFonts w:ascii="Comic Sans MS" w:hAnsi="Comic Sans MS"/>
          <w:b/>
          <w:sz w:val="24"/>
          <w:szCs w:val="24"/>
        </w:rPr>
        <w:t>A</w:t>
      </w:r>
      <w:r w:rsidR="00CC7AD3">
        <w:rPr>
          <w:rFonts w:ascii="Comic Sans MS" w:hAnsi="Comic Sans MS"/>
          <w:b/>
          <w:sz w:val="24"/>
          <w:szCs w:val="24"/>
        </w:rPr>
        <w:t>ll the students of Grade 1-5</w:t>
      </w:r>
      <w:r w:rsidRPr="008A37FC">
        <w:rPr>
          <w:rFonts w:ascii="Comic Sans MS" w:hAnsi="Comic Sans MS"/>
          <w:b/>
          <w:sz w:val="24"/>
          <w:szCs w:val="24"/>
        </w:rPr>
        <w:t xml:space="preserve"> must return all the </w:t>
      </w:r>
      <w:r>
        <w:rPr>
          <w:rFonts w:ascii="Comic Sans MS" w:hAnsi="Comic Sans MS"/>
          <w:b/>
          <w:sz w:val="24"/>
          <w:szCs w:val="24"/>
        </w:rPr>
        <w:t xml:space="preserve">class </w:t>
      </w:r>
      <w:r w:rsidRPr="008A37FC">
        <w:rPr>
          <w:rFonts w:ascii="Comic Sans MS" w:hAnsi="Comic Sans MS"/>
          <w:b/>
          <w:sz w:val="24"/>
          <w:szCs w:val="24"/>
        </w:rPr>
        <w:t>assignments back t</w:t>
      </w:r>
      <w:r>
        <w:rPr>
          <w:rFonts w:ascii="Comic Sans MS" w:hAnsi="Comic Sans MS"/>
          <w:b/>
          <w:sz w:val="24"/>
          <w:szCs w:val="24"/>
        </w:rPr>
        <w:t>o the class teacher by</w:t>
      </w:r>
      <w:r w:rsidR="00D3458D">
        <w:rPr>
          <w:rFonts w:ascii="Comic Sans MS" w:hAnsi="Comic Sans MS"/>
          <w:b/>
          <w:sz w:val="24"/>
          <w:szCs w:val="24"/>
        </w:rPr>
        <w:t xml:space="preserve"> 12</w:t>
      </w:r>
      <w:r w:rsidRPr="008A37FC">
        <w:rPr>
          <w:rFonts w:ascii="Comic Sans MS" w:hAnsi="Comic Sans MS"/>
          <w:b/>
          <w:sz w:val="24"/>
          <w:szCs w:val="24"/>
        </w:rPr>
        <w:t>th April.</w:t>
      </w:r>
    </w:p>
    <w:p w:rsidR="001C7765" w:rsidRPr="008A37FC" w:rsidRDefault="001C7765" w:rsidP="001B6288">
      <w:pPr>
        <w:pStyle w:val="ListParagraph"/>
        <w:numPr>
          <w:ilvl w:val="0"/>
          <w:numId w:val="22"/>
        </w:numPr>
        <w:spacing w:after="0" w:line="240" w:lineRule="auto"/>
        <w:rPr>
          <w:rFonts w:ascii="Comic Sans MS" w:hAnsi="Comic Sans MS"/>
          <w:sz w:val="24"/>
          <w:szCs w:val="24"/>
        </w:rPr>
      </w:pPr>
      <w:r w:rsidRPr="008A37FC">
        <w:rPr>
          <w:rFonts w:ascii="Comic Sans MS" w:hAnsi="Comic Sans MS"/>
          <w:sz w:val="24"/>
          <w:szCs w:val="24"/>
        </w:rPr>
        <w:t>Class party for a</w:t>
      </w:r>
      <w:r w:rsidR="00D3458D">
        <w:rPr>
          <w:rFonts w:ascii="Comic Sans MS" w:hAnsi="Comic Sans MS"/>
          <w:sz w:val="24"/>
          <w:szCs w:val="24"/>
        </w:rPr>
        <w:t>ll the grades will be held on 12</w:t>
      </w:r>
      <w:r w:rsidRPr="008A37FC">
        <w:rPr>
          <w:rFonts w:ascii="Comic Sans MS" w:hAnsi="Comic Sans MS"/>
          <w:sz w:val="24"/>
          <w:szCs w:val="24"/>
        </w:rPr>
        <w:t>th April. Students can wear party dress and bring snacks/sweets to share with their classmates.</w:t>
      </w:r>
      <w:r w:rsidR="00480C9D">
        <w:rPr>
          <w:rFonts w:ascii="Comic Sans MS" w:hAnsi="Comic Sans MS"/>
          <w:sz w:val="24"/>
          <w:szCs w:val="24"/>
        </w:rPr>
        <w:t xml:space="preserve"> Students will leave by 12 noon. Bus facility will be available.</w:t>
      </w:r>
      <w:r w:rsidRPr="008A37FC">
        <w:rPr>
          <w:rFonts w:ascii="Comic Sans MS" w:hAnsi="Comic Sans MS"/>
          <w:sz w:val="24"/>
          <w:szCs w:val="24"/>
        </w:rPr>
        <w:t xml:space="preserve"> </w:t>
      </w:r>
    </w:p>
    <w:p w:rsidR="001C7765" w:rsidRPr="00D3458D" w:rsidRDefault="001C7765" w:rsidP="001B6288">
      <w:pPr>
        <w:pStyle w:val="ListParagraph"/>
        <w:numPr>
          <w:ilvl w:val="0"/>
          <w:numId w:val="22"/>
        </w:numPr>
        <w:spacing w:after="0" w:line="240" w:lineRule="auto"/>
        <w:rPr>
          <w:rFonts w:ascii="Comic Sans MS" w:hAnsi="Comic Sans MS"/>
          <w:sz w:val="24"/>
          <w:szCs w:val="24"/>
        </w:rPr>
      </w:pPr>
      <w:r w:rsidRPr="008A37FC">
        <w:rPr>
          <w:rFonts w:ascii="Comic Sans MS" w:hAnsi="Comic Sans MS"/>
          <w:sz w:val="24"/>
          <w:szCs w:val="24"/>
        </w:rPr>
        <w:t>Open house</w:t>
      </w:r>
      <w:r w:rsidR="00D3458D">
        <w:rPr>
          <w:rFonts w:ascii="Comic Sans MS" w:hAnsi="Comic Sans MS"/>
          <w:sz w:val="24"/>
          <w:szCs w:val="24"/>
        </w:rPr>
        <w:t xml:space="preserve"> details:__________________________________</w:t>
      </w:r>
    </w:p>
    <w:p w:rsidR="001C7765" w:rsidRPr="008A37FC" w:rsidRDefault="001C7765" w:rsidP="001B6288">
      <w:pPr>
        <w:pStyle w:val="ListParagraph"/>
        <w:numPr>
          <w:ilvl w:val="0"/>
          <w:numId w:val="22"/>
        </w:numPr>
        <w:spacing w:after="0" w:line="240" w:lineRule="auto"/>
        <w:ind w:right="288"/>
        <w:rPr>
          <w:rFonts w:ascii="Comic Sans MS" w:hAnsi="Comic Sans MS"/>
          <w:sz w:val="24"/>
          <w:szCs w:val="24"/>
        </w:rPr>
      </w:pPr>
      <w:r w:rsidRPr="008A37FC">
        <w:rPr>
          <w:rFonts w:ascii="Comic Sans MS" w:hAnsi="Comic Sans MS"/>
          <w:sz w:val="24"/>
          <w:szCs w:val="24"/>
        </w:rPr>
        <w:t>Open House and Graduation Day ceremon</w:t>
      </w:r>
      <w:r w:rsidR="00D3458D">
        <w:rPr>
          <w:rFonts w:ascii="Comic Sans MS" w:hAnsi="Comic Sans MS"/>
          <w:sz w:val="24"/>
          <w:szCs w:val="24"/>
        </w:rPr>
        <w:t>y for Grade 5 will be held on 15</w:t>
      </w:r>
      <w:r w:rsidR="00AB0F79">
        <w:rPr>
          <w:rFonts w:ascii="Comic Sans MS" w:hAnsi="Comic Sans MS"/>
          <w:sz w:val="24"/>
          <w:szCs w:val="24"/>
        </w:rPr>
        <w:t xml:space="preserve">th April 2019 </w:t>
      </w:r>
      <w:r w:rsidRPr="008A37FC">
        <w:rPr>
          <w:rFonts w:ascii="Comic Sans MS" w:hAnsi="Comic Sans MS"/>
          <w:sz w:val="24"/>
          <w:szCs w:val="24"/>
        </w:rPr>
        <w:t>at the following timings:</w:t>
      </w:r>
    </w:p>
    <w:p w:rsidR="001C7765" w:rsidRPr="008A37FC" w:rsidRDefault="00D3458D" w:rsidP="001B6288">
      <w:pPr>
        <w:pStyle w:val="ListParagraph"/>
        <w:numPr>
          <w:ilvl w:val="0"/>
          <w:numId w:val="23"/>
        </w:numPr>
        <w:spacing w:after="0" w:line="240" w:lineRule="auto"/>
        <w:rPr>
          <w:rFonts w:ascii="Comic Sans MS" w:hAnsi="Comic Sans MS"/>
          <w:sz w:val="24"/>
          <w:szCs w:val="24"/>
        </w:rPr>
      </w:pPr>
      <w:r>
        <w:rPr>
          <w:rFonts w:ascii="Comic Sans MS" w:hAnsi="Comic Sans MS"/>
          <w:sz w:val="24"/>
          <w:szCs w:val="24"/>
        </w:rPr>
        <w:t>Grade 5A-11.00 am</w:t>
      </w:r>
    </w:p>
    <w:p w:rsidR="001C7765" w:rsidRPr="00204500" w:rsidRDefault="00D3458D" w:rsidP="001B6288">
      <w:pPr>
        <w:pStyle w:val="ListParagraph"/>
        <w:numPr>
          <w:ilvl w:val="0"/>
          <w:numId w:val="23"/>
        </w:numPr>
        <w:spacing w:after="0" w:line="240" w:lineRule="auto"/>
        <w:rPr>
          <w:rFonts w:ascii="Comic Sans MS" w:hAnsi="Comic Sans MS"/>
          <w:sz w:val="24"/>
          <w:szCs w:val="24"/>
        </w:rPr>
      </w:pPr>
      <w:r>
        <w:rPr>
          <w:rFonts w:ascii="Comic Sans MS" w:hAnsi="Comic Sans MS"/>
          <w:sz w:val="24"/>
          <w:szCs w:val="24"/>
        </w:rPr>
        <w:t>Grade 5B-1.00 pm</w:t>
      </w:r>
    </w:p>
    <w:p w:rsidR="001C7765" w:rsidRPr="008A37FC" w:rsidRDefault="001C7765" w:rsidP="001B6288">
      <w:pPr>
        <w:pStyle w:val="ListParagraph"/>
        <w:numPr>
          <w:ilvl w:val="0"/>
          <w:numId w:val="22"/>
        </w:numPr>
        <w:spacing w:after="0" w:line="240" w:lineRule="auto"/>
        <w:ind w:right="432"/>
        <w:jc w:val="both"/>
        <w:rPr>
          <w:rFonts w:ascii="Comic Sans MS" w:hAnsi="Comic Sans MS" w:cs="Verdana"/>
          <w:bCs/>
          <w:sz w:val="24"/>
          <w:szCs w:val="24"/>
        </w:rPr>
      </w:pPr>
      <w:r w:rsidRPr="008A37FC">
        <w:rPr>
          <w:rFonts w:ascii="Comic Sans MS" w:hAnsi="Comic Sans MS" w:cs="Verdana"/>
          <w:b/>
          <w:bCs/>
          <w:sz w:val="24"/>
          <w:szCs w:val="24"/>
        </w:rPr>
        <w:t xml:space="preserve">Uniform: </w:t>
      </w:r>
      <w:proofErr w:type="spellStart"/>
      <w:r w:rsidRPr="008A37FC">
        <w:rPr>
          <w:rFonts w:ascii="Comic Sans MS" w:hAnsi="Comic Sans MS" w:cs="Verdana"/>
          <w:bCs/>
          <w:sz w:val="24"/>
          <w:szCs w:val="24"/>
        </w:rPr>
        <w:t>Babli</w:t>
      </w:r>
      <w:proofErr w:type="spellEnd"/>
      <w:r w:rsidRPr="008A37FC">
        <w:rPr>
          <w:rFonts w:ascii="Comic Sans MS" w:hAnsi="Comic Sans MS" w:cs="Verdana"/>
          <w:bCs/>
          <w:sz w:val="24"/>
          <w:szCs w:val="24"/>
        </w:rPr>
        <w:t xml:space="preserve"> Fashions’ representative will be available on the 1</w:t>
      </w:r>
      <w:r>
        <w:rPr>
          <w:rFonts w:ascii="Comic Sans MS" w:hAnsi="Comic Sans MS" w:cs="Verdana"/>
          <w:bCs/>
          <w:sz w:val="24"/>
          <w:szCs w:val="24"/>
        </w:rPr>
        <w:t>5</w:t>
      </w:r>
      <w:r w:rsidRPr="008A37FC">
        <w:rPr>
          <w:rFonts w:ascii="Comic Sans MS" w:hAnsi="Comic Sans MS" w:cs="Verdana"/>
          <w:bCs/>
          <w:sz w:val="24"/>
          <w:szCs w:val="24"/>
          <w:vertAlign w:val="superscript"/>
        </w:rPr>
        <w:t>th</w:t>
      </w:r>
      <w:r w:rsidRPr="008A37FC">
        <w:rPr>
          <w:rFonts w:ascii="Comic Sans MS" w:hAnsi="Comic Sans MS" w:cs="Verdana"/>
          <w:bCs/>
          <w:sz w:val="24"/>
          <w:szCs w:val="24"/>
        </w:rPr>
        <w:t xml:space="preserve"> </w:t>
      </w:r>
      <w:r w:rsidR="00D3458D">
        <w:rPr>
          <w:rFonts w:ascii="Comic Sans MS" w:hAnsi="Comic Sans MS" w:cs="Verdana"/>
          <w:bCs/>
          <w:sz w:val="24"/>
          <w:szCs w:val="24"/>
        </w:rPr>
        <w:t>&amp; 16</w:t>
      </w:r>
      <w:r>
        <w:rPr>
          <w:rFonts w:ascii="Comic Sans MS" w:hAnsi="Comic Sans MS" w:cs="Verdana"/>
          <w:bCs/>
          <w:sz w:val="24"/>
          <w:szCs w:val="24"/>
        </w:rPr>
        <w:t xml:space="preserve">th </w:t>
      </w:r>
      <w:r w:rsidRPr="008A37FC">
        <w:rPr>
          <w:rFonts w:ascii="Comic Sans MS" w:hAnsi="Comic Sans MS" w:cs="Verdana"/>
          <w:bCs/>
          <w:sz w:val="24"/>
          <w:szCs w:val="24"/>
        </w:rPr>
        <w:t xml:space="preserve">April in the school premises for taking orders for the next academic year. Parents are requested to place the order for the uniform, well in advance. Parents can directly place the order with </w:t>
      </w:r>
      <w:proofErr w:type="spellStart"/>
      <w:r w:rsidRPr="008A37FC">
        <w:rPr>
          <w:rFonts w:ascii="Comic Sans MS" w:hAnsi="Comic Sans MS" w:cs="Verdana"/>
          <w:bCs/>
          <w:sz w:val="24"/>
          <w:szCs w:val="24"/>
        </w:rPr>
        <w:t>Babli</w:t>
      </w:r>
      <w:proofErr w:type="spellEnd"/>
      <w:r w:rsidRPr="008A37FC">
        <w:rPr>
          <w:rFonts w:ascii="Comic Sans MS" w:hAnsi="Comic Sans MS" w:cs="Verdana"/>
          <w:bCs/>
          <w:sz w:val="24"/>
          <w:szCs w:val="24"/>
        </w:rPr>
        <w:t xml:space="preserve"> Fashions store in </w:t>
      </w:r>
      <w:proofErr w:type="spellStart"/>
      <w:r w:rsidRPr="008A37FC">
        <w:rPr>
          <w:rFonts w:ascii="Comic Sans MS" w:hAnsi="Comic Sans MS" w:cs="Verdana"/>
          <w:bCs/>
          <w:sz w:val="24"/>
          <w:szCs w:val="24"/>
        </w:rPr>
        <w:t>Lokhandwala</w:t>
      </w:r>
      <w:proofErr w:type="spellEnd"/>
      <w:r w:rsidRPr="008A37FC">
        <w:rPr>
          <w:rFonts w:ascii="Comic Sans MS" w:hAnsi="Comic Sans MS" w:cs="Verdana"/>
          <w:bCs/>
          <w:sz w:val="24"/>
          <w:szCs w:val="24"/>
        </w:rPr>
        <w:t>. The house colour will remain same for the next academic year, thus the PE uniform too can be ordered.</w:t>
      </w:r>
    </w:p>
    <w:p w:rsidR="001C7765" w:rsidRDefault="001C7765" w:rsidP="001B6288">
      <w:pPr>
        <w:pStyle w:val="ListParagraph"/>
        <w:numPr>
          <w:ilvl w:val="0"/>
          <w:numId w:val="22"/>
        </w:numPr>
        <w:spacing w:after="0" w:line="240" w:lineRule="auto"/>
        <w:ind w:right="432"/>
        <w:jc w:val="both"/>
        <w:rPr>
          <w:rFonts w:ascii="Comic Sans MS" w:hAnsi="Comic Sans MS" w:cs="Verdana"/>
          <w:bCs/>
          <w:sz w:val="24"/>
          <w:szCs w:val="24"/>
        </w:rPr>
      </w:pPr>
      <w:r w:rsidRPr="008A37FC">
        <w:rPr>
          <w:rFonts w:ascii="Comic Sans MS" w:hAnsi="Comic Sans MS" w:cs="Verdana"/>
          <w:b/>
          <w:bCs/>
          <w:sz w:val="24"/>
          <w:szCs w:val="24"/>
        </w:rPr>
        <w:t>School bus facility</w:t>
      </w:r>
      <w:r w:rsidRPr="008A37FC">
        <w:rPr>
          <w:rFonts w:ascii="Comic Sans MS" w:hAnsi="Comic Sans MS" w:cs="Verdana"/>
          <w:bCs/>
          <w:sz w:val="24"/>
          <w:szCs w:val="24"/>
        </w:rPr>
        <w:t xml:space="preserve">: School Bus contractor, Mr. </w:t>
      </w:r>
      <w:proofErr w:type="spellStart"/>
      <w:r w:rsidRPr="008A37FC">
        <w:rPr>
          <w:rFonts w:ascii="Comic Sans MS" w:hAnsi="Comic Sans MS" w:cs="Verdana"/>
          <w:bCs/>
          <w:sz w:val="24"/>
          <w:szCs w:val="24"/>
        </w:rPr>
        <w:t>Ganesh</w:t>
      </w:r>
      <w:proofErr w:type="spellEnd"/>
      <w:r w:rsidRPr="008A37FC">
        <w:rPr>
          <w:rFonts w:ascii="Comic Sans MS" w:hAnsi="Comic Sans MS" w:cs="Verdana"/>
          <w:bCs/>
          <w:sz w:val="24"/>
          <w:szCs w:val="24"/>
        </w:rPr>
        <w:t xml:space="preserve"> will be there on 1</w:t>
      </w:r>
      <w:r>
        <w:rPr>
          <w:rFonts w:ascii="Comic Sans MS" w:hAnsi="Comic Sans MS" w:cs="Verdana"/>
          <w:bCs/>
          <w:sz w:val="24"/>
          <w:szCs w:val="24"/>
        </w:rPr>
        <w:t>5</w:t>
      </w:r>
      <w:r w:rsidRPr="008A37FC">
        <w:rPr>
          <w:rFonts w:ascii="Comic Sans MS" w:hAnsi="Comic Sans MS" w:cs="Verdana"/>
          <w:bCs/>
          <w:sz w:val="24"/>
          <w:szCs w:val="24"/>
          <w:vertAlign w:val="superscript"/>
        </w:rPr>
        <w:t>th</w:t>
      </w:r>
      <w:r w:rsidRPr="008A37FC">
        <w:rPr>
          <w:rFonts w:ascii="Comic Sans MS" w:hAnsi="Comic Sans MS" w:cs="Verdana"/>
          <w:bCs/>
          <w:sz w:val="24"/>
          <w:szCs w:val="24"/>
        </w:rPr>
        <w:t xml:space="preserve"> </w:t>
      </w:r>
      <w:r w:rsidR="00D3458D">
        <w:rPr>
          <w:rFonts w:ascii="Comic Sans MS" w:hAnsi="Comic Sans MS" w:cs="Verdana"/>
          <w:bCs/>
          <w:sz w:val="24"/>
          <w:szCs w:val="24"/>
        </w:rPr>
        <w:t>&amp; 16</w:t>
      </w:r>
      <w:r>
        <w:rPr>
          <w:rFonts w:ascii="Comic Sans MS" w:hAnsi="Comic Sans MS" w:cs="Verdana"/>
          <w:bCs/>
          <w:sz w:val="24"/>
          <w:szCs w:val="24"/>
        </w:rPr>
        <w:t xml:space="preserve">th </w:t>
      </w:r>
      <w:r w:rsidRPr="008A37FC">
        <w:rPr>
          <w:rFonts w:ascii="Comic Sans MS" w:hAnsi="Comic Sans MS" w:cs="Verdana"/>
          <w:bCs/>
          <w:sz w:val="24"/>
          <w:szCs w:val="24"/>
        </w:rPr>
        <w:t xml:space="preserve">April in the school premises. Parents interested in availing bus facility for the next academic year may contact him. </w:t>
      </w:r>
    </w:p>
    <w:p w:rsidR="00D3458D" w:rsidRDefault="00D3458D" w:rsidP="001B6288">
      <w:pPr>
        <w:pStyle w:val="ListParagraph"/>
        <w:numPr>
          <w:ilvl w:val="0"/>
          <w:numId w:val="22"/>
        </w:numPr>
        <w:spacing w:after="0" w:line="240" w:lineRule="auto"/>
        <w:jc w:val="both"/>
        <w:rPr>
          <w:rFonts w:ascii="Comic Sans MS" w:hAnsi="Comic Sans MS" w:cs="Verdana"/>
          <w:bCs/>
          <w:sz w:val="24"/>
          <w:szCs w:val="24"/>
        </w:rPr>
      </w:pPr>
      <w:r w:rsidRPr="00D3458D">
        <w:rPr>
          <w:rFonts w:ascii="Comic Sans MS" w:hAnsi="Comic Sans MS" w:cs="Verdana"/>
          <w:bCs/>
          <w:sz w:val="24"/>
          <w:szCs w:val="24"/>
        </w:rPr>
        <w:t>Class photograph and School mag</w:t>
      </w:r>
      <w:r w:rsidR="00480C9D">
        <w:rPr>
          <w:rFonts w:ascii="Comic Sans MS" w:hAnsi="Comic Sans MS" w:cs="Verdana"/>
          <w:bCs/>
          <w:sz w:val="24"/>
          <w:szCs w:val="24"/>
        </w:rPr>
        <w:t>azine will be given during the O</w:t>
      </w:r>
      <w:r w:rsidRPr="00D3458D">
        <w:rPr>
          <w:rFonts w:ascii="Comic Sans MS" w:hAnsi="Comic Sans MS" w:cs="Verdana"/>
          <w:bCs/>
          <w:sz w:val="24"/>
          <w:szCs w:val="24"/>
        </w:rPr>
        <w:t xml:space="preserve">pen </w:t>
      </w:r>
      <w:r w:rsidR="00480C9D">
        <w:rPr>
          <w:rFonts w:ascii="Comic Sans MS" w:hAnsi="Comic Sans MS" w:cs="Verdana"/>
          <w:bCs/>
          <w:sz w:val="24"/>
          <w:szCs w:val="24"/>
        </w:rPr>
        <w:t>H</w:t>
      </w:r>
      <w:r w:rsidRPr="00D3458D">
        <w:rPr>
          <w:rFonts w:ascii="Comic Sans MS" w:hAnsi="Comic Sans MS" w:cs="Verdana"/>
          <w:bCs/>
          <w:sz w:val="24"/>
          <w:szCs w:val="24"/>
        </w:rPr>
        <w:t>ouse.</w:t>
      </w:r>
    </w:p>
    <w:p w:rsidR="002B3285" w:rsidRPr="00D3458D" w:rsidRDefault="0098793F" w:rsidP="001B6288">
      <w:pPr>
        <w:pStyle w:val="ListParagraph"/>
        <w:numPr>
          <w:ilvl w:val="0"/>
          <w:numId w:val="22"/>
        </w:numPr>
        <w:spacing w:after="0" w:line="240" w:lineRule="auto"/>
        <w:jc w:val="both"/>
        <w:rPr>
          <w:rFonts w:ascii="Comic Sans MS" w:hAnsi="Comic Sans MS" w:cs="Verdana"/>
          <w:bCs/>
          <w:sz w:val="24"/>
          <w:szCs w:val="24"/>
        </w:rPr>
      </w:pPr>
      <w:r>
        <w:rPr>
          <w:rFonts w:ascii="Comic Sans MS" w:hAnsi="Comic Sans MS" w:cs="Verdana"/>
          <w:bCs/>
          <w:sz w:val="24"/>
          <w:szCs w:val="24"/>
        </w:rPr>
        <w:t xml:space="preserve">IG </w:t>
      </w:r>
      <w:proofErr w:type="spellStart"/>
      <w:r>
        <w:rPr>
          <w:rFonts w:ascii="Comic Sans MS" w:hAnsi="Comic Sans MS" w:cs="Verdana"/>
          <w:bCs/>
          <w:sz w:val="24"/>
          <w:szCs w:val="24"/>
        </w:rPr>
        <w:t>Jr</w:t>
      </w:r>
      <w:proofErr w:type="spellEnd"/>
      <w:r>
        <w:rPr>
          <w:rFonts w:ascii="Comic Sans MS" w:hAnsi="Comic Sans MS" w:cs="Verdana"/>
          <w:bCs/>
          <w:sz w:val="24"/>
          <w:szCs w:val="24"/>
        </w:rPr>
        <w:t xml:space="preserve"> will have regular school till 30th April 2019</w:t>
      </w:r>
    </w:p>
    <w:p w:rsidR="00D3458D" w:rsidRPr="008A37FC" w:rsidRDefault="00D3458D" w:rsidP="001B6288">
      <w:pPr>
        <w:pStyle w:val="ListParagraph"/>
        <w:spacing w:after="0" w:line="240" w:lineRule="auto"/>
        <w:jc w:val="both"/>
        <w:rPr>
          <w:rFonts w:ascii="Comic Sans MS" w:hAnsi="Comic Sans MS" w:cs="Verdana"/>
          <w:bCs/>
          <w:sz w:val="24"/>
          <w:szCs w:val="24"/>
        </w:rPr>
      </w:pPr>
    </w:p>
    <w:p w:rsidR="001C7765" w:rsidRPr="008A37FC" w:rsidRDefault="001C7765" w:rsidP="001B6288">
      <w:pPr>
        <w:spacing w:after="0" w:line="240" w:lineRule="auto"/>
        <w:jc w:val="center"/>
        <w:rPr>
          <w:rFonts w:ascii="Comic Sans MS" w:hAnsi="Comic Sans MS"/>
          <w:b/>
          <w:sz w:val="24"/>
          <w:szCs w:val="24"/>
        </w:rPr>
      </w:pPr>
      <w:r w:rsidRPr="008A37FC">
        <w:rPr>
          <w:rFonts w:ascii="Comic Sans MS" w:hAnsi="Comic Sans MS"/>
          <w:b/>
          <w:sz w:val="24"/>
          <w:szCs w:val="24"/>
        </w:rPr>
        <w:t>Enjoy Summer Holidays!</w:t>
      </w:r>
    </w:p>
    <w:p w:rsidR="001C7765" w:rsidRPr="008A37FC" w:rsidRDefault="001C7765" w:rsidP="001B6288">
      <w:pPr>
        <w:spacing w:after="0" w:line="240" w:lineRule="auto"/>
        <w:rPr>
          <w:rFonts w:ascii="Comic Sans MS" w:hAnsi="Comic Sans MS"/>
          <w:b/>
          <w:sz w:val="24"/>
          <w:szCs w:val="24"/>
        </w:rPr>
      </w:pPr>
      <w:r w:rsidRPr="00D40688">
        <w:rPr>
          <w:rFonts w:ascii="Comic Sans MS" w:hAnsi="Comic Sans MS"/>
          <w:sz w:val="24"/>
          <w:szCs w:val="24"/>
        </w:rPr>
        <w:t>The school re-open</w:t>
      </w:r>
      <w:r w:rsidR="00480C9D" w:rsidRPr="00D40688">
        <w:rPr>
          <w:rFonts w:ascii="Comic Sans MS" w:hAnsi="Comic Sans MS"/>
          <w:sz w:val="24"/>
          <w:szCs w:val="24"/>
        </w:rPr>
        <w:t>s on 11th June 2019</w:t>
      </w:r>
      <w:r w:rsidR="00D40688">
        <w:rPr>
          <w:rFonts w:ascii="Comic Sans MS" w:hAnsi="Comic Sans MS"/>
          <w:sz w:val="24"/>
          <w:szCs w:val="24"/>
        </w:rPr>
        <w:t xml:space="preserve"> for primary and secondary section</w:t>
      </w:r>
      <w:r w:rsidRPr="008A37FC">
        <w:rPr>
          <w:rFonts w:ascii="Comic Sans MS" w:hAnsi="Comic Sans MS"/>
          <w:b/>
          <w:sz w:val="24"/>
          <w:szCs w:val="24"/>
        </w:rPr>
        <w:t>.</w:t>
      </w:r>
      <w:r w:rsidR="00D40688">
        <w:rPr>
          <w:rFonts w:ascii="Comic Sans MS" w:hAnsi="Comic Sans MS"/>
          <w:b/>
          <w:sz w:val="24"/>
          <w:szCs w:val="24"/>
        </w:rPr>
        <w:t xml:space="preserve"> </w:t>
      </w:r>
      <w:r w:rsidR="00D40688">
        <w:rPr>
          <w:rFonts w:ascii="Comic Sans MS" w:hAnsi="Comic Sans MS"/>
          <w:sz w:val="24"/>
          <w:szCs w:val="24"/>
        </w:rPr>
        <w:t>S</w:t>
      </w:r>
      <w:r w:rsidR="00D40688" w:rsidRPr="00D40688">
        <w:rPr>
          <w:rFonts w:ascii="Comic Sans MS" w:hAnsi="Comic Sans MS"/>
          <w:sz w:val="24"/>
          <w:szCs w:val="24"/>
        </w:rPr>
        <w:t>chool re-open</w:t>
      </w:r>
      <w:r w:rsidR="00D40688">
        <w:rPr>
          <w:rFonts w:ascii="Comic Sans MS" w:hAnsi="Comic Sans MS"/>
          <w:sz w:val="24"/>
          <w:szCs w:val="24"/>
        </w:rPr>
        <w:t>s on 12</w:t>
      </w:r>
      <w:r w:rsidR="00D40688" w:rsidRPr="00D40688">
        <w:rPr>
          <w:rFonts w:ascii="Comic Sans MS" w:hAnsi="Comic Sans MS"/>
          <w:sz w:val="24"/>
          <w:szCs w:val="24"/>
        </w:rPr>
        <w:t>th June 2019</w:t>
      </w:r>
      <w:r w:rsidR="00D40688">
        <w:rPr>
          <w:rFonts w:ascii="Comic Sans MS" w:hAnsi="Comic Sans MS"/>
          <w:sz w:val="24"/>
          <w:szCs w:val="24"/>
        </w:rPr>
        <w:t xml:space="preserve"> for pre-primary section.</w:t>
      </w:r>
    </w:p>
    <w:p w:rsidR="00D40688" w:rsidRDefault="00D40688" w:rsidP="001B6288">
      <w:pPr>
        <w:spacing w:after="0" w:line="240" w:lineRule="auto"/>
        <w:rPr>
          <w:rFonts w:ascii="Comic Sans MS" w:hAnsi="Comic Sans MS"/>
          <w:sz w:val="24"/>
          <w:szCs w:val="24"/>
        </w:rPr>
      </w:pPr>
    </w:p>
    <w:p w:rsidR="001C7765" w:rsidRPr="008A37FC" w:rsidRDefault="001C7765" w:rsidP="001B6288">
      <w:pPr>
        <w:spacing w:after="0" w:line="240" w:lineRule="auto"/>
        <w:rPr>
          <w:rFonts w:ascii="Comic Sans MS" w:hAnsi="Comic Sans MS"/>
          <w:sz w:val="24"/>
          <w:szCs w:val="24"/>
        </w:rPr>
      </w:pPr>
      <w:r w:rsidRPr="008A37FC">
        <w:rPr>
          <w:rFonts w:ascii="Comic Sans MS" w:hAnsi="Comic Sans MS"/>
          <w:sz w:val="24"/>
          <w:szCs w:val="24"/>
        </w:rPr>
        <w:t>Regards,</w:t>
      </w:r>
    </w:p>
    <w:p w:rsidR="001C7765" w:rsidRPr="008A37FC" w:rsidRDefault="001C7765" w:rsidP="001B6288">
      <w:pPr>
        <w:spacing w:after="0" w:line="240" w:lineRule="auto"/>
        <w:rPr>
          <w:rFonts w:ascii="Comic Sans MS" w:hAnsi="Comic Sans MS"/>
          <w:sz w:val="24"/>
          <w:szCs w:val="24"/>
        </w:rPr>
      </w:pPr>
    </w:p>
    <w:p w:rsidR="001C7765" w:rsidRPr="008A37FC" w:rsidRDefault="001C7765" w:rsidP="001B6288">
      <w:pPr>
        <w:spacing w:after="0" w:line="240" w:lineRule="auto"/>
        <w:rPr>
          <w:rFonts w:ascii="Comic Sans MS" w:hAnsi="Comic Sans MS"/>
          <w:sz w:val="24"/>
          <w:szCs w:val="24"/>
        </w:rPr>
      </w:pPr>
      <w:r w:rsidRPr="008A37FC">
        <w:rPr>
          <w:rFonts w:ascii="Comic Sans MS" w:hAnsi="Comic Sans MS"/>
          <w:sz w:val="24"/>
          <w:szCs w:val="24"/>
        </w:rPr>
        <w:t>Mrs. Deepa Ghelani</w:t>
      </w:r>
    </w:p>
    <w:p w:rsidR="001C7765" w:rsidRDefault="001C7765" w:rsidP="001B6288">
      <w:pPr>
        <w:spacing w:after="0" w:line="240" w:lineRule="auto"/>
        <w:rPr>
          <w:rFonts w:ascii="Comic Sans MS" w:hAnsi="Comic Sans MS"/>
          <w:sz w:val="24"/>
          <w:szCs w:val="24"/>
        </w:rPr>
      </w:pPr>
      <w:r w:rsidRPr="008A37FC">
        <w:rPr>
          <w:rFonts w:ascii="Comic Sans MS" w:hAnsi="Comic Sans MS"/>
          <w:sz w:val="24"/>
          <w:szCs w:val="24"/>
        </w:rPr>
        <w:t>Principal</w:t>
      </w:r>
    </w:p>
    <w:p w:rsidR="001C7765" w:rsidRDefault="001C7765" w:rsidP="001B6288">
      <w:pPr>
        <w:spacing w:after="0" w:line="240" w:lineRule="auto"/>
        <w:rPr>
          <w:rFonts w:ascii="Comic Sans MS" w:hAnsi="Comic Sans MS"/>
          <w:sz w:val="24"/>
          <w:szCs w:val="24"/>
        </w:rPr>
      </w:pPr>
    </w:p>
    <w:p w:rsidR="001C7765" w:rsidRPr="002D593A" w:rsidRDefault="001C7765" w:rsidP="001B6288">
      <w:pPr>
        <w:pStyle w:val="NoSpacing"/>
        <w:spacing w:line="276" w:lineRule="auto"/>
        <w:jc w:val="both"/>
        <w:rPr>
          <w:rFonts w:ascii="Verdana" w:hAnsi="Verdana" w:cs="Verdana"/>
          <w:b/>
          <w:bCs/>
          <w:u w:val="single"/>
        </w:rPr>
      </w:pPr>
      <w:r w:rsidRPr="002D593A">
        <w:rPr>
          <w:rFonts w:ascii="Verdana" w:hAnsi="Verdana" w:cs="Verdana"/>
          <w:b/>
          <w:bCs/>
          <w:u w:val="single"/>
        </w:rPr>
        <w:lastRenderedPageBreak/>
        <w:t xml:space="preserve">ID </w:t>
      </w:r>
      <w:proofErr w:type="gramStart"/>
      <w:r w:rsidRPr="002D593A">
        <w:rPr>
          <w:rFonts w:ascii="Verdana" w:hAnsi="Verdana" w:cs="Verdana"/>
          <w:b/>
          <w:bCs/>
          <w:u w:val="single"/>
        </w:rPr>
        <w:t>Card</w:t>
      </w:r>
      <w:proofErr w:type="gramEnd"/>
      <w:r w:rsidRPr="002D593A">
        <w:rPr>
          <w:rFonts w:ascii="Verdana" w:hAnsi="Verdana" w:cs="Verdana"/>
          <w:b/>
          <w:bCs/>
          <w:u w:val="single"/>
        </w:rPr>
        <w:t xml:space="preserve"> form: </w:t>
      </w:r>
    </w:p>
    <w:p w:rsidR="001C7765" w:rsidRPr="00B516BE" w:rsidRDefault="001C7765" w:rsidP="001B6288">
      <w:pPr>
        <w:pStyle w:val="NoSpacing"/>
        <w:spacing w:line="276" w:lineRule="auto"/>
        <w:jc w:val="both"/>
        <w:rPr>
          <w:rFonts w:ascii="Verdana" w:hAnsi="Verdana" w:cs="Verdana"/>
          <w:b/>
          <w:bCs/>
        </w:rPr>
      </w:pPr>
    </w:p>
    <w:p w:rsidR="001C7765" w:rsidRPr="00B516BE" w:rsidRDefault="001C7765" w:rsidP="001B6288">
      <w:pPr>
        <w:pStyle w:val="NoSpacing"/>
        <w:spacing w:line="276" w:lineRule="auto"/>
        <w:jc w:val="both"/>
        <w:rPr>
          <w:rFonts w:ascii="Verdana" w:hAnsi="Verdana" w:cs="Verdana"/>
          <w:b/>
          <w:bCs/>
        </w:rPr>
      </w:pPr>
    </w:p>
    <w:p w:rsidR="001C7765" w:rsidRDefault="001C7765" w:rsidP="001B6288">
      <w:pPr>
        <w:spacing w:after="0"/>
        <w:jc w:val="both"/>
        <w:rPr>
          <w:rFonts w:ascii="Comic Sans MS" w:hAnsi="Comic Sans MS" w:cs="Verdana"/>
          <w:bCs/>
        </w:rPr>
      </w:pPr>
    </w:p>
    <w:tbl>
      <w:tblPr>
        <w:tblStyle w:val="TableGrid"/>
        <w:tblW w:w="0" w:type="auto"/>
        <w:tblLook w:val="04A0"/>
      </w:tblPr>
      <w:tblGrid>
        <w:gridCol w:w="11016"/>
      </w:tblGrid>
      <w:tr w:rsidR="001C7765" w:rsidTr="001C7765">
        <w:tc>
          <w:tcPr>
            <w:tcW w:w="10566" w:type="dxa"/>
          </w:tcPr>
          <w:p w:rsidR="001C7765" w:rsidRDefault="001C7765" w:rsidP="001B6288">
            <w:pPr>
              <w:jc w:val="both"/>
              <w:rPr>
                <w:rFonts w:ascii="Comic Sans MS" w:hAnsi="Comic Sans MS" w:cs="Verdana"/>
                <w:bCs/>
              </w:rPr>
            </w:pPr>
          </w:p>
          <w:p w:rsidR="001C7765" w:rsidRDefault="001C7765" w:rsidP="001B6288">
            <w:pPr>
              <w:spacing w:line="360" w:lineRule="auto"/>
              <w:jc w:val="both"/>
              <w:rPr>
                <w:rFonts w:ascii="Comic Sans MS" w:hAnsi="Comic Sans MS" w:cs="Verdana"/>
                <w:bCs/>
              </w:rPr>
            </w:pPr>
            <w:r>
              <w:rPr>
                <w:rFonts w:ascii="Comic Sans MS" w:hAnsi="Comic Sans MS" w:cs="Verdana"/>
                <w:bCs/>
              </w:rPr>
              <w:t>Name:______________________________________</w:t>
            </w:r>
          </w:p>
          <w:p w:rsidR="001C7765" w:rsidRDefault="001C7765" w:rsidP="001B6288">
            <w:pPr>
              <w:spacing w:line="360" w:lineRule="auto"/>
              <w:jc w:val="both"/>
              <w:rPr>
                <w:rFonts w:ascii="Comic Sans MS" w:hAnsi="Comic Sans MS" w:cs="Verdana"/>
                <w:bCs/>
              </w:rPr>
            </w:pPr>
            <w:r>
              <w:rPr>
                <w:rFonts w:ascii="Comic Sans MS" w:hAnsi="Comic Sans MS" w:cs="Verdana"/>
                <w:bCs/>
              </w:rPr>
              <w:t>ID No:______________________________________</w:t>
            </w:r>
          </w:p>
          <w:p w:rsidR="001C7765" w:rsidRDefault="001C7765" w:rsidP="001B6288">
            <w:pPr>
              <w:spacing w:line="360" w:lineRule="auto"/>
              <w:jc w:val="both"/>
              <w:rPr>
                <w:rFonts w:ascii="Comic Sans MS" w:hAnsi="Comic Sans MS" w:cs="Verdana"/>
                <w:bCs/>
              </w:rPr>
            </w:pPr>
            <w:r>
              <w:rPr>
                <w:rFonts w:ascii="Comic Sans MS" w:hAnsi="Comic Sans MS" w:cs="Verdana"/>
                <w:bCs/>
              </w:rPr>
              <w:t>Grade: _______________</w:t>
            </w:r>
          </w:p>
          <w:p w:rsidR="001C7765" w:rsidRDefault="001C7765" w:rsidP="001B6288">
            <w:pPr>
              <w:spacing w:line="360" w:lineRule="auto"/>
              <w:jc w:val="both"/>
              <w:rPr>
                <w:rFonts w:ascii="Comic Sans MS" w:hAnsi="Comic Sans MS" w:cs="Verdana"/>
                <w:bCs/>
              </w:rPr>
            </w:pPr>
            <w:r>
              <w:rPr>
                <w:rFonts w:ascii="Comic Sans MS" w:hAnsi="Comic Sans MS" w:cs="Verdana"/>
                <w:bCs/>
              </w:rPr>
              <w:t>House:_______________</w:t>
            </w:r>
          </w:p>
          <w:p w:rsidR="001C7765" w:rsidRDefault="001C7765" w:rsidP="001B6288">
            <w:pPr>
              <w:spacing w:line="360" w:lineRule="auto"/>
              <w:jc w:val="both"/>
              <w:rPr>
                <w:rFonts w:ascii="Comic Sans MS" w:hAnsi="Comic Sans MS" w:cs="Verdana"/>
                <w:bCs/>
              </w:rPr>
            </w:pPr>
            <w:r>
              <w:rPr>
                <w:rFonts w:ascii="Comic Sans MS" w:hAnsi="Comic Sans MS" w:cs="Verdana"/>
                <w:bCs/>
              </w:rP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765" w:rsidRDefault="001C7765" w:rsidP="001B6288">
            <w:pPr>
              <w:spacing w:line="360" w:lineRule="auto"/>
              <w:jc w:val="both"/>
              <w:rPr>
                <w:rFonts w:ascii="Comic Sans MS" w:hAnsi="Comic Sans MS" w:cs="Verdana"/>
                <w:bCs/>
              </w:rPr>
            </w:pPr>
            <w:r>
              <w:rPr>
                <w:rFonts w:ascii="Comic Sans MS" w:hAnsi="Comic Sans MS" w:cs="Verdana"/>
                <w:bCs/>
              </w:rPr>
              <w:t>Ph</w:t>
            </w:r>
            <w:r w:rsidR="005F40FB">
              <w:rPr>
                <w:rFonts w:ascii="Comic Sans MS" w:hAnsi="Comic Sans MS" w:cs="Verdana"/>
                <w:bCs/>
              </w:rPr>
              <w:t>one No: Mother:________________</w:t>
            </w:r>
          </w:p>
          <w:p w:rsidR="005F40FB" w:rsidRDefault="005F40FB" w:rsidP="001B6288">
            <w:pPr>
              <w:spacing w:line="360" w:lineRule="auto"/>
              <w:jc w:val="both"/>
              <w:rPr>
                <w:rFonts w:ascii="Comic Sans MS" w:hAnsi="Comic Sans MS" w:cs="Verdana"/>
                <w:bCs/>
              </w:rPr>
            </w:pPr>
            <w:r>
              <w:rPr>
                <w:rFonts w:ascii="Comic Sans MS" w:hAnsi="Comic Sans MS" w:cs="Verdana"/>
                <w:bCs/>
              </w:rPr>
              <w:t xml:space="preserve">                 Father:________________</w:t>
            </w:r>
          </w:p>
          <w:p w:rsidR="001C7765" w:rsidRDefault="001C7765" w:rsidP="001B6288">
            <w:pPr>
              <w:jc w:val="both"/>
              <w:rPr>
                <w:rFonts w:ascii="Comic Sans MS" w:hAnsi="Comic Sans MS" w:cs="Verdana"/>
                <w:bCs/>
              </w:rPr>
            </w:pPr>
          </w:p>
        </w:tc>
      </w:tr>
    </w:tbl>
    <w:p w:rsidR="001C7765" w:rsidRPr="00B516BE" w:rsidRDefault="001C7765" w:rsidP="001B6288">
      <w:pPr>
        <w:pStyle w:val="NoSpacing"/>
        <w:spacing w:line="276" w:lineRule="auto"/>
        <w:jc w:val="both"/>
        <w:rPr>
          <w:rFonts w:ascii="Verdana" w:hAnsi="Verdana" w:cs="Verdana"/>
          <w:b/>
          <w:bCs/>
        </w:rPr>
      </w:pPr>
    </w:p>
    <w:p w:rsidR="001C7765" w:rsidRDefault="001C7765" w:rsidP="001B6288">
      <w:pPr>
        <w:pStyle w:val="NoSpacing"/>
        <w:spacing w:line="276" w:lineRule="auto"/>
        <w:jc w:val="both"/>
        <w:rPr>
          <w:rFonts w:ascii="Verdana" w:hAnsi="Verdana" w:cs="Verdana"/>
          <w:b/>
          <w:bCs/>
        </w:rPr>
      </w:pPr>
      <w:r>
        <w:rPr>
          <w:rFonts w:ascii="Verdana" w:hAnsi="Verdana" w:cs="Verdana"/>
          <w:b/>
          <w:bCs/>
        </w:rPr>
        <w:t>Parent’s sign</w:t>
      </w:r>
      <w:proofErr w:type="gramStart"/>
      <w:r>
        <w:rPr>
          <w:rFonts w:ascii="Verdana" w:hAnsi="Verdana" w:cs="Verdana"/>
          <w:b/>
          <w:bCs/>
        </w:rPr>
        <w:t>:_</w:t>
      </w:r>
      <w:proofErr w:type="gramEnd"/>
      <w:r>
        <w:rPr>
          <w:rFonts w:ascii="Verdana" w:hAnsi="Verdana" w:cs="Verdana"/>
          <w:b/>
          <w:bCs/>
        </w:rPr>
        <w:t>________________</w:t>
      </w:r>
    </w:p>
    <w:p w:rsidR="001C7765" w:rsidRDefault="001C7765" w:rsidP="001B6288">
      <w:pPr>
        <w:pStyle w:val="NoSpacing"/>
        <w:spacing w:line="276" w:lineRule="auto"/>
        <w:jc w:val="both"/>
        <w:rPr>
          <w:rFonts w:ascii="Verdana" w:hAnsi="Verdana" w:cs="Verdana"/>
          <w:b/>
          <w:bCs/>
        </w:rPr>
      </w:pPr>
    </w:p>
    <w:p w:rsidR="001C7765" w:rsidRPr="00D63279" w:rsidRDefault="001C7765" w:rsidP="001B6288">
      <w:pPr>
        <w:pStyle w:val="NoSpacing"/>
        <w:spacing w:line="276" w:lineRule="auto"/>
        <w:jc w:val="both"/>
        <w:rPr>
          <w:rFonts w:ascii="Verdana" w:hAnsi="Verdana" w:cs="Verdana"/>
          <w:b/>
          <w:bCs/>
          <w:u w:val="single"/>
        </w:rPr>
      </w:pPr>
    </w:p>
    <w:p w:rsidR="001C7765" w:rsidRPr="00D63279" w:rsidRDefault="001C7765" w:rsidP="001B6288">
      <w:pPr>
        <w:pStyle w:val="NoSpacing"/>
        <w:spacing w:line="276" w:lineRule="auto"/>
        <w:jc w:val="both"/>
        <w:rPr>
          <w:rFonts w:ascii="Verdana" w:hAnsi="Verdana" w:cs="Verdana"/>
          <w:b/>
          <w:bCs/>
          <w:u w:val="single"/>
        </w:rPr>
      </w:pPr>
      <w:r w:rsidRPr="00D63279">
        <w:rPr>
          <w:rFonts w:ascii="Verdana" w:hAnsi="Verdana" w:cs="Verdana"/>
          <w:b/>
          <w:bCs/>
          <w:u w:val="single"/>
        </w:rPr>
        <w:t>Only for Grade 5:</w:t>
      </w:r>
    </w:p>
    <w:p w:rsidR="001C7765" w:rsidRDefault="001C7765" w:rsidP="001B6288">
      <w:pPr>
        <w:pStyle w:val="NoSpacing"/>
        <w:spacing w:line="276" w:lineRule="auto"/>
        <w:jc w:val="both"/>
        <w:rPr>
          <w:rFonts w:ascii="Verdana" w:hAnsi="Verdana" w:cs="Verdana"/>
          <w:b/>
          <w:bCs/>
        </w:rPr>
      </w:pPr>
      <w:r>
        <w:rPr>
          <w:rFonts w:ascii="Verdana" w:hAnsi="Verdana" w:cs="Verdana"/>
          <w:b/>
          <w:bCs/>
        </w:rPr>
        <w:t xml:space="preserve"> </w:t>
      </w:r>
    </w:p>
    <w:p w:rsidR="001C7765" w:rsidRDefault="001C7765" w:rsidP="001B6288">
      <w:pPr>
        <w:pStyle w:val="NoSpacing"/>
        <w:spacing w:line="276" w:lineRule="auto"/>
        <w:jc w:val="both"/>
        <w:rPr>
          <w:rFonts w:ascii="Verdana" w:hAnsi="Verdana" w:cs="Verdana"/>
          <w:b/>
          <w:bCs/>
        </w:rPr>
      </w:pPr>
      <w:r>
        <w:rPr>
          <w:rFonts w:ascii="Verdana" w:hAnsi="Verdana" w:cs="Verdana"/>
          <w:b/>
          <w:bCs/>
        </w:rPr>
        <w:t>There will be a choice between Hindi and French from Grade KS 2 onwards. Kindly tick mark against the subject your ward will be opting for:</w:t>
      </w:r>
    </w:p>
    <w:p w:rsidR="001C7765" w:rsidRDefault="001C7765" w:rsidP="001B6288">
      <w:pPr>
        <w:pStyle w:val="NoSpacing"/>
        <w:spacing w:line="276" w:lineRule="auto"/>
        <w:jc w:val="both"/>
        <w:rPr>
          <w:rFonts w:ascii="Verdana" w:hAnsi="Verdana" w:cs="Verdana"/>
          <w:b/>
          <w:bCs/>
        </w:rPr>
      </w:pPr>
    </w:p>
    <w:p w:rsidR="001C7765" w:rsidRDefault="001C7765" w:rsidP="001B6288">
      <w:pPr>
        <w:pStyle w:val="NoSpacing"/>
        <w:spacing w:line="276" w:lineRule="auto"/>
        <w:jc w:val="both"/>
        <w:rPr>
          <w:rFonts w:ascii="Verdana" w:hAnsi="Verdana" w:cs="Verdana"/>
          <w:b/>
          <w:bCs/>
        </w:rPr>
      </w:pPr>
      <w:r>
        <w:rPr>
          <w:rFonts w:ascii="Verdana" w:hAnsi="Verdana" w:cs="Verdana"/>
          <w:b/>
          <w:bCs/>
        </w:rPr>
        <w:t>Hindi</w:t>
      </w:r>
      <w:proofErr w:type="gramStart"/>
      <w:r>
        <w:rPr>
          <w:rFonts w:ascii="Verdana" w:hAnsi="Verdana" w:cs="Verdana"/>
          <w:b/>
          <w:bCs/>
        </w:rPr>
        <w:t>:_</w:t>
      </w:r>
      <w:proofErr w:type="gramEnd"/>
      <w:r>
        <w:rPr>
          <w:rFonts w:ascii="Verdana" w:hAnsi="Verdana" w:cs="Verdana"/>
          <w:b/>
          <w:bCs/>
        </w:rPr>
        <w:t>______________                           French:________________</w:t>
      </w:r>
    </w:p>
    <w:p w:rsidR="001C7765" w:rsidRDefault="001C7765" w:rsidP="001B6288">
      <w:pPr>
        <w:spacing w:after="0" w:line="240" w:lineRule="auto"/>
        <w:rPr>
          <w:rFonts w:ascii="Comic Sans MS" w:hAnsi="Comic Sans MS"/>
          <w:sz w:val="24"/>
          <w:szCs w:val="24"/>
        </w:rPr>
      </w:pPr>
    </w:p>
    <w:p w:rsidR="001C7765" w:rsidRPr="008A37FC" w:rsidRDefault="001C7765" w:rsidP="001B6288">
      <w:pPr>
        <w:spacing w:after="0" w:line="240" w:lineRule="auto"/>
        <w:rPr>
          <w:rFonts w:ascii="Comic Sans MS" w:hAnsi="Comic Sans MS"/>
          <w:sz w:val="24"/>
          <w:szCs w:val="24"/>
        </w:rPr>
      </w:pPr>
    </w:p>
    <w:p w:rsidR="0027024A" w:rsidRDefault="0027024A" w:rsidP="001B6288">
      <w:pPr>
        <w:spacing w:after="0"/>
        <w:jc w:val="both"/>
        <w:rPr>
          <w:rFonts w:ascii="Comic Sans MS" w:hAnsi="Comic Sans MS"/>
          <w:b/>
          <w:sz w:val="24"/>
          <w:szCs w:val="24"/>
        </w:rPr>
      </w:pPr>
    </w:p>
    <w:p w:rsidR="00DF7B1E" w:rsidRPr="0027024A" w:rsidRDefault="00DF7B1E" w:rsidP="001B6288">
      <w:pPr>
        <w:spacing w:after="0"/>
        <w:jc w:val="both"/>
        <w:rPr>
          <w:rFonts w:ascii="Comic Sans MS" w:hAnsi="Comic Sans MS"/>
          <w:b/>
          <w:sz w:val="24"/>
          <w:szCs w:val="24"/>
        </w:rPr>
      </w:pPr>
      <w:r w:rsidRPr="0027024A">
        <w:rPr>
          <w:rFonts w:ascii="Comic Sans MS" w:hAnsi="Comic Sans MS"/>
          <w:b/>
          <w:sz w:val="24"/>
          <w:szCs w:val="24"/>
        </w:rPr>
        <w:t>Regards,</w:t>
      </w:r>
      <w:r w:rsidR="0065050A" w:rsidRPr="0027024A">
        <w:rPr>
          <w:rFonts w:ascii="Comic Sans MS" w:hAnsi="Comic Sans MS"/>
          <w:b/>
          <w:sz w:val="24"/>
          <w:szCs w:val="24"/>
        </w:rPr>
        <w:t xml:space="preserve"> </w:t>
      </w:r>
    </w:p>
    <w:p w:rsidR="00DF7B1E" w:rsidRPr="006867BC" w:rsidRDefault="00DF7B1E" w:rsidP="001B6288">
      <w:pPr>
        <w:spacing w:after="0"/>
        <w:jc w:val="both"/>
        <w:rPr>
          <w:rFonts w:ascii="Comic Sans MS" w:hAnsi="Comic Sans MS"/>
          <w:b/>
          <w:sz w:val="24"/>
          <w:szCs w:val="24"/>
        </w:rPr>
      </w:pPr>
    </w:p>
    <w:p w:rsidR="00DF7B1E" w:rsidRPr="006867BC" w:rsidRDefault="00DF7B1E" w:rsidP="001B6288">
      <w:pPr>
        <w:spacing w:after="0"/>
        <w:jc w:val="both"/>
        <w:rPr>
          <w:rFonts w:ascii="Comic Sans MS" w:hAnsi="Comic Sans MS"/>
          <w:b/>
          <w:sz w:val="24"/>
          <w:szCs w:val="24"/>
        </w:rPr>
      </w:pPr>
      <w:r w:rsidRPr="006867BC">
        <w:rPr>
          <w:rFonts w:ascii="Comic Sans MS" w:hAnsi="Comic Sans MS"/>
          <w:b/>
          <w:sz w:val="24"/>
          <w:szCs w:val="24"/>
        </w:rPr>
        <w:t>Mrs. Deepa Ghelani</w:t>
      </w:r>
    </w:p>
    <w:p w:rsidR="00DF7B1E" w:rsidRDefault="00DF7B1E" w:rsidP="001B6288">
      <w:pPr>
        <w:spacing w:after="0"/>
        <w:jc w:val="both"/>
        <w:rPr>
          <w:rFonts w:ascii="Comic Sans MS" w:hAnsi="Comic Sans MS"/>
          <w:b/>
          <w:sz w:val="24"/>
          <w:szCs w:val="24"/>
        </w:rPr>
      </w:pPr>
      <w:r w:rsidRPr="006867BC">
        <w:rPr>
          <w:rFonts w:ascii="Comic Sans MS" w:hAnsi="Comic Sans MS"/>
          <w:b/>
          <w:sz w:val="24"/>
          <w:szCs w:val="24"/>
        </w:rPr>
        <w:t>Principal</w:t>
      </w:r>
    </w:p>
    <w:p w:rsidR="00472173" w:rsidRPr="006867BC" w:rsidRDefault="00472173" w:rsidP="001B6288">
      <w:pPr>
        <w:tabs>
          <w:tab w:val="left" w:pos="270"/>
        </w:tabs>
        <w:spacing w:after="0"/>
        <w:ind w:left="-270"/>
        <w:jc w:val="both"/>
        <w:rPr>
          <w:rFonts w:ascii="Comic Sans MS" w:hAnsi="Comic Sans MS"/>
          <w:b/>
          <w:sz w:val="24"/>
          <w:szCs w:val="24"/>
        </w:rPr>
      </w:pPr>
    </w:p>
    <w:p w:rsidR="00472173" w:rsidRPr="006867BC" w:rsidRDefault="00472173" w:rsidP="001B6288">
      <w:pPr>
        <w:tabs>
          <w:tab w:val="left" w:pos="270"/>
        </w:tabs>
        <w:spacing w:after="0"/>
        <w:ind w:left="-270"/>
        <w:jc w:val="center"/>
        <w:rPr>
          <w:rFonts w:ascii="Comic Sans MS" w:hAnsi="Comic Sans MS"/>
          <w:b/>
          <w:sz w:val="24"/>
          <w:szCs w:val="24"/>
        </w:rPr>
      </w:pPr>
    </w:p>
    <w:p w:rsidR="00472173" w:rsidRPr="006867BC" w:rsidRDefault="00472173" w:rsidP="001B6288">
      <w:pPr>
        <w:tabs>
          <w:tab w:val="left" w:pos="270"/>
        </w:tabs>
        <w:spacing w:after="0" w:line="240" w:lineRule="auto"/>
        <w:jc w:val="both"/>
        <w:rPr>
          <w:rFonts w:ascii="Comic Sans MS" w:hAnsi="Comic Sans MS"/>
          <w:b/>
          <w:sz w:val="24"/>
          <w:szCs w:val="24"/>
        </w:rPr>
      </w:pPr>
    </w:p>
    <w:sectPr w:rsidR="00472173" w:rsidRPr="006867BC" w:rsidSect="00837BF9">
      <w:pgSz w:w="12240" w:h="15840"/>
      <w:pgMar w:top="360" w:right="540"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7D3"/>
    <w:multiLevelType w:val="hybridMultilevel"/>
    <w:tmpl w:val="01C4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32C9"/>
    <w:multiLevelType w:val="hybridMultilevel"/>
    <w:tmpl w:val="DDE8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94A94"/>
    <w:multiLevelType w:val="hybridMultilevel"/>
    <w:tmpl w:val="866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16DD9"/>
    <w:multiLevelType w:val="hybridMultilevel"/>
    <w:tmpl w:val="8B94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17AF1"/>
    <w:multiLevelType w:val="hybridMultilevel"/>
    <w:tmpl w:val="01A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7248C"/>
    <w:multiLevelType w:val="hybridMultilevel"/>
    <w:tmpl w:val="8D20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9D4645"/>
    <w:multiLevelType w:val="hybridMultilevel"/>
    <w:tmpl w:val="28BC0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F57FCD"/>
    <w:multiLevelType w:val="hybridMultilevel"/>
    <w:tmpl w:val="5F48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43804"/>
    <w:multiLevelType w:val="hybridMultilevel"/>
    <w:tmpl w:val="7D6071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6403B"/>
    <w:multiLevelType w:val="hybridMultilevel"/>
    <w:tmpl w:val="C5B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F61F6"/>
    <w:multiLevelType w:val="hybridMultilevel"/>
    <w:tmpl w:val="7446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205BB"/>
    <w:multiLevelType w:val="hybridMultilevel"/>
    <w:tmpl w:val="4D0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26C13"/>
    <w:multiLevelType w:val="hybridMultilevel"/>
    <w:tmpl w:val="D4C6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36E54"/>
    <w:multiLevelType w:val="hybridMultilevel"/>
    <w:tmpl w:val="881E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617C3"/>
    <w:multiLevelType w:val="hybridMultilevel"/>
    <w:tmpl w:val="FDF40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5A1A7B"/>
    <w:multiLevelType w:val="hybridMultilevel"/>
    <w:tmpl w:val="C5FA8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E76B7"/>
    <w:multiLevelType w:val="hybridMultilevel"/>
    <w:tmpl w:val="2856D0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1AD05E8"/>
    <w:multiLevelType w:val="hybridMultilevel"/>
    <w:tmpl w:val="808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E45D8A"/>
    <w:multiLevelType w:val="hybridMultilevel"/>
    <w:tmpl w:val="93BE54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2A09DD"/>
    <w:multiLevelType w:val="hybridMultilevel"/>
    <w:tmpl w:val="DDFC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F6638"/>
    <w:multiLevelType w:val="hybridMultilevel"/>
    <w:tmpl w:val="8B94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D93085"/>
    <w:multiLevelType w:val="hybridMultilevel"/>
    <w:tmpl w:val="E03A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8C1A3C"/>
    <w:multiLevelType w:val="hybridMultilevel"/>
    <w:tmpl w:val="DDE8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21"/>
  </w:num>
  <w:num w:numId="5">
    <w:abstractNumId w:val="1"/>
  </w:num>
  <w:num w:numId="6">
    <w:abstractNumId w:val="2"/>
  </w:num>
  <w:num w:numId="7">
    <w:abstractNumId w:val="22"/>
  </w:num>
  <w:num w:numId="8">
    <w:abstractNumId w:val="18"/>
  </w:num>
  <w:num w:numId="9">
    <w:abstractNumId w:val="13"/>
  </w:num>
  <w:num w:numId="10">
    <w:abstractNumId w:val="9"/>
  </w:num>
  <w:num w:numId="11">
    <w:abstractNumId w:val="7"/>
  </w:num>
  <w:num w:numId="12">
    <w:abstractNumId w:val="14"/>
  </w:num>
  <w:num w:numId="13">
    <w:abstractNumId w:val="19"/>
  </w:num>
  <w:num w:numId="14">
    <w:abstractNumId w:val="16"/>
  </w:num>
  <w:num w:numId="15">
    <w:abstractNumId w:val="0"/>
  </w:num>
  <w:num w:numId="16">
    <w:abstractNumId w:val="11"/>
  </w:num>
  <w:num w:numId="17">
    <w:abstractNumId w:val="8"/>
  </w:num>
  <w:num w:numId="18">
    <w:abstractNumId w:val="4"/>
  </w:num>
  <w:num w:numId="19">
    <w:abstractNumId w:val="12"/>
  </w:num>
  <w:num w:numId="20">
    <w:abstractNumId w:val="20"/>
  </w:num>
  <w:num w:numId="21">
    <w:abstractNumId w:val="3"/>
  </w:num>
  <w:num w:numId="22">
    <w:abstractNumId w:val="1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75E98"/>
    <w:rsid w:val="000217CB"/>
    <w:rsid w:val="000220F8"/>
    <w:rsid w:val="00026ACA"/>
    <w:rsid w:val="00031212"/>
    <w:rsid w:val="00035E05"/>
    <w:rsid w:val="0004244F"/>
    <w:rsid w:val="00046EAA"/>
    <w:rsid w:val="0005274A"/>
    <w:rsid w:val="000A6F8E"/>
    <w:rsid w:val="000F179E"/>
    <w:rsid w:val="000F658E"/>
    <w:rsid w:val="00101E4E"/>
    <w:rsid w:val="001321C1"/>
    <w:rsid w:val="0013795E"/>
    <w:rsid w:val="001434F3"/>
    <w:rsid w:val="00154358"/>
    <w:rsid w:val="0018039A"/>
    <w:rsid w:val="00193D40"/>
    <w:rsid w:val="001A62E9"/>
    <w:rsid w:val="001B6288"/>
    <w:rsid w:val="001C7765"/>
    <w:rsid w:val="001E466C"/>
    <w:rsid w:val="001F6F5B"/>
    <w:rsid w:val="002027E8"/>
    <w:rsid w:val="0021473E"/>
    <w:rsid w:val="00215C78"/>
    <w:rsid w:val="00241B18"/>
    <w:rsid w:val="00260249"/>
    <w:rsid w:val="0027024A"/>
    <w:rsid w:val="002B0073"/>
    <w:rsid w:val="002B3285"/>
    <w:rsid w:val="002C0573"/>
    <w:rsid w:val="002C3DCA"/>
    <w:rsid w:val="002D366F"/>
    <w:rsid w:val="002D4272"/>
    <w:rsid w:val="002D6FB0"/>
    <w:rsid w:val="002E79FA"/>
    <w:rsid w:val="002F1F0F"/>
    <w:rsid w:val="002F3FE4"/>
    <w:rsid w:val="00312165"/>
    <w:rsid w:val="003159F4"/>
    <w:rsid w:val="00324B14"/>
    <w:rsid w:val="00327F02"/>
    <w:rsid w:val="00332A9B"/>
    <w:rsid w:val="00376885"/>
    <w:rsid w:val="00381527"/>
    <w:rsid w:val="003959D6"/>
    <w:rsid w:val="003A7AF4"/>
    <w:rsid w:val="003B53E5"/>
    <w:rsid w:val="003F23BA"/>
    <w:rsid w:val="003F3A4D"/>
    <w:rsid w:val="0040090D"/>
    <w:rsid w:val="004400FD"/>
    <w:rsid w:val="00472173"/>
    <w:rsid w:val="00476538"/>
    <w:rsid w:val="00480C9D"/>
    <w:rsid w:val="0048185F"/>
    <w:rsid w:val="00482E1D"/>
    <w:rsid w:val="00495316"/>
    <w:rsid w:val="004A3C56"/>
    <w:rsid w:val="004A6A7D"/>
    <w:rsid w:val="004B6815"/>
    <w:rsid w:val="004D1CFE"/>
    <w:rsid w:val="004D2991"/>
    <w:rsid w:val="004D29BA"/>
    <w:rsid w:val="00510317"/>
    <w:rsid w:val="00534005"/>
    <w:rsid w:val="00547E37"/>
    <w:rsid w:val="00557210"/>
    <w:rsid w:val="005627D1"/>
    <w:rsid w:val="00571CD0"/>
    <w:rsid w:val="00572661"/>
    <w:rsid w:val="005A3B51"/>
    <w:rsid w:val="005C2612"/>
    <w:rsid w:val="005F0ADF"/>
    <w:rsid w:val="005F40FB"/>
    <w:rsid w:val="00600436"/>
    <w:rsid w:val="006049AC"/>
    <w:rsid w:val="00611823"/>
    <w:rsid w:val="00616454"/>
    <w:rsid w:val="00631E57"/>
    <w:rsid w:val="00642941"/>
    <w:rsid w:val="0065050A"/>
    <w:rsid w:val="00663F95"/>
    <w:rsid w:val="00666D3D"/>
    <w:rsid w:val="0067045B"/>
    <w:rsid w:val="0067080B"/>
    <w:rsid w:val="00673749"/>
    <w:rsid w:val="00673C7F"/>
    <w:rsid w:val="006751ED"/>
    <w:rsid w:val="006867BC"/>
    <w:rsid w:val="0069589A"/>
    <w:rsid w:val="006C2257"/>
    <w:rsid w:val="006C5525"/>
    <w:rsid w:val="006D2A84"/>
    <w:rsid w:val="0072379F"/>
    <w:rsid w:val="00730A0F"/>
    <w:rsid w:val="00737824"/>
    <w:rsid w:val="00737DB9"/>
    <w:rsid w:val="00741BAF"/>
    <w:rsid w:val="00765AE1"/>
    <w:rsid w:val="00773A03"/>
    <w:rsid w:val="00795805"/>
    <w:rsid w:val="007B6EB8"/>
    <w:rsid w:val="007C6BC7"/>
    <w:rsid w:val="007E616C"/>
    <w:rsid w:val="007F778C"/>
    <w:rsid w:val="0080176E"/>
    <w:rsid w:val="008264AA"/>
    <w:rsid w:val="00837BF9"/>
    <w:rsid w:val="00843F32"/>
    <w:rsid w:val="00851668"/>
    <w:rsid w:val="00867A5F"/>
    <w:rsid w:val="008A7D21"/>
    <w:rsid w:val="008E08A6"/>
    <w:rsid w:val="008E22F3"/>
    <w:rsid w:val="00901F62"/>
    <w:rsid w:val="00902367"/>
    <w:rsid w:val="00923DDA"/>
    <w:rsid w:val="00933DEA"/>
    <w:rsid w:val="0094715B"/>
    <w:rsid w:val="00947FAE"/>
    <w:rsid w:val="0096473E"/>
    <w:rsid w:val="00975E98"/>
    <w:rsid w:val="0098793F"/>
    <w:rsid w:val="009A16F2"/>
    <w:rsid w:val="009A642A"/>
    <w:rsid w:val="009B6E43"/>
    <w:rsid w:val="009C6D9F"/>
    <w:rsid w:val="009D00CA"/>
    <w:rsid w:val="009D4D59"/>
    <w:rsid w:val="009E3A30"/>
    <w:rsid w:val="00A41BF9"/>
    <w:rsid w:val="00A42233"/>
    <w:rsid w:val="00A51DE2"/>
    <w:rsid w:val="00A53589"/>
    <w:rsid w:val="00A73A28"/>
    <w:rsid w:val="00A85223"/>
    <w:rsid w:val="00A968AC"/>
    <w:rsid w:val="00A978BA"/>
    <w:rsid w:val="00AA2DC9"/>
    <w:rsid w:val="00AB0F79"/>
    <w:rsid w:val="00AD73B3"/>
    <w:rsid w:val="00B139CF"/>
    <w:rsid w:val="00B27080"/>
    <w:rsid w:val="00B315FB"/>
    <w:rsid w:val="00B44E19"/>
    <w:rsid w:val="00B45C7D"/>
    <w:rsid w:val="00B47C28"/>
    <w:rsid w:val="00B73749"/>
    <w:rsid w:val="00B759BB"/>
    <w:rsid w:val="00B9298B"/>
    <w:rsid w:val="00BA181D"/>
    <w:rsid w:val="00BA3CB4"/>
    <w:rsid w:val="00BA3FC5"/>
    <w:rsid w:val="00BD18C4"/>
    <w:rsid w:val="00BD3EE7"/>
    <w:rsid w:val="00BD6D0D"/>
    <w:rsid w:val="00C42133"/>
    <w:rsid w:val="00C5555B"/>
    <w:rsid w:val="00C6373D"/>
    <w:rsid w:val="00C7005A"/>
    <w:rsid w:val="00C706D7"/>
    <w:rsid w:val="00C75A6D"/>
    <w:rsid w:val="00C84B76"/>
    <w:rsid w:val="00CA4323"/>
    <w:rsid w:val="00CA7968"/>
    <w:rsid w:val="00CB0C64"/>
    <w:rsid w:val="00CC7AD3"/>
    <w:rsid w:val="00CD3579"/>
    <w:rsid w:val="00CE6984"/>
    <w:rsid w:val="00D109D0"/>
    <w:rsid w:val="00D128F4"/>
    <w:rsid w:val="00D25634"/>
    <w:rsid w:val="00D309DD"/>
    <w:rsid w:val="00D3458D"/>
    <w:rsid w:val="00D375A0"/>
    <w:rsid w:val="00D40688"/>
    <w:rsid w:val="00D408FF"/>
    <w:rsid w:val="00D53E3E"/>
    <w:rsid w:val="00D647FD"/>
    <w:rsid w:val="00D83747"/>
    <w:rsid w:val="00D8789C"/>
    <w:rsid w:val="00D9216A"/>
    <w:rsid w:val="00D97740"/>
    <w:rsid w:val="00D97F6B"/>
    <w:rsid w:val="00DA7A39"/>
    <w:rsid w:val="00DF2AD7"/>
    <w:rsid w:val="00DF7B1E"/>
    <w:rsid w:val="00E007B3"/>
    <w:rsid w:val="00E172D7"/>
    <w:rsid w:val="00E8440B"/>
    <w:rsid w:val="00EA14F8"/>
    <w:rsid w:val="00EB7AE6"/>
    <w:rsid w:val="00ED7D83"/>
    <w:rsid w:val="00EF11C5"/>
    <w:rsid w:val="00F30C28"/>
    <w:rsid w:val="00F353EF"/>
    <w:rsid w:val="00F50436"/>
    <w:rsid w:val="00F550BC"/>
    <w:rsid w:val="00F65CCD"/>
    <w:rsid w:val="00F77305"/>
    <w:rsid w:val="00F81237"/>
    <w:rsid w:val="00F951CC"/>
    <w:rsid w:val="00FA1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98"/>
    <w:pPr>
      <w:ind w:left="720"/>
      <w:contextualSpacing/>
    </w:pPr>
    <w:rPr>
      <w:lang w:val="en-IN" w:eastAsia="en-IN"/>
    </w:rPr>
  </w:style>
  <w:style w:type="table" w:styleId="TableGrid">
    <w:name w:val="Table Grid"/>
    <w:basedOn w:val="TableNormal"/>
    <w:uiPriority w:val="59"/>
    <w:rsid w:val="00975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1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1D"/>
    <w:rPr>
      <w:rFonts w:ascii="Tahoma" w:hAnsi="Tahoma" w:cs="Tahoma"/>
      <w:sz w:val="16"/>
      <w:szCs w:val="16"/>
    </w:rPr>
  </w:style>
  <w:style w:type="character" w:customStyle="1" w:styleId="apple-converted-space">
    <w:name w:val="apple-converted-space"/>
    <w:basedOn w:val="DefaultParagraphFont"/>
    <w:rsid w:val="00DF7B1E"/>
  </w:style>
  <w:style w:type="paragraph" w:styleId="NoSpacing">
    <w:name w:val="No Spacing"/>
    <w:uiPriority w:val="1"/>
    <w:qFormat/>
    <w:rsid w:val="001C7765"/>
    <w:pPr>
      <w:spacing w:after="0" w:line="240" w:lineRule="auto"/>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Toshiba2</cp:lastModifiedBy>
  <cp:revision>55</cp:revision>
  <cp:lastPrinted>2019-04-03T07:02:00Z</cp:lastPrinted>
  <dcterms:created xsi:type="dcterms:W3CDTF">2018-11-19T04:26:00Z</dcterms:created>
  <dcterms:modified xsi:type="dcterms:W3CDTF">2019-04-04T05:01:00Z</dcterms:modified>
</cp:coreProperties>
</file>